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E729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Приглашение подавать заявки</w:t>
      </w:r>
    </w:p>
    <w:p w14:paraId="67A9C6F7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Эксперт по координации молодежных лагерей и документальных фильмов</w:t>
      </w:r>
    </w:p>
    <w:p w14:paraId="7742DEF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Проект: Engage H2O – Продвижение зеленой повестки дня в Узбекистане посредством государственно-частного диалога</w:t>
      </w:r>
    </w:p>
    <w:p w14:paraId="5B70F037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Местоположение: Узбекистан (с полевыми работами в </w:t>
      </w:r>
      <w:proofErr w:type="spellStart"/>
      <w:r w:rsidRPr="00621C75">
        <w:rPr>
          <w:lang w:val="en-US"/>
        </w:rPr>
        <w:t>Ферганской</w:t>
      </w:r>
      <w:proofErr w:type="spellEnd"/>
      <w:r w:rsidRPr="00621C75">
        <w:rPr>
          <w:lang w:val="en-US"/>
        </w:rPr>
        <w:t xml:space="preserve"> </w:t>
      </w:r>
      <w:proofErr w:type="spellStart"/>
      <w:r w:rsidRPr="00621C75">
        <w:rPr>
          <w:lang w:val="en-US"/>
        </w:rPr>
        <w:t>долине</w:t>
      </w:r>
      <w:proofErr w:type="spellEnd"/>
      <w:r w:rsidRPr="00621C75">
        <w:rPr>
          <w:lang w:val="en-US"/>
        </w:rPr>
        <w:t xml:space="preserve">, </w:t>
      </w:r>
      <w:proofErr w:type="spellStart"/>
      <w:r w:rsidRPr="00621C75">
        <w:rPr>
          <w:lang w:val="en-US"/>
        </w:rPr>
        <w:t>реке</w:t>
      </w:r>
      <w:proofErr w:type="spellEnd"/>
      <w:r w:rsidRPr="00621C75">
        <w:rPr>
          <w:lang w:val="en-US"/>
        </w:rPr>
        <w:t xml:space="preserve"> </w:t>
      </w:r>
      <w:proofErr w:type="spellStart"/>
      <w:r w:rsidRPr="00621C75">
        <w:rPr>
          <w:lang w:val="en-US"/>
        </w:rPr>
        <w:t>Нарын</w:t>
      </w:r>
      <w:proofErr w:type="spellEnd"/>
      <w:r w:rsidRPr="00621C75">
        <w:rPr>
          <w:lang w:val="en-US"/>
        </w:rPr>
        <w:t xml:space="preserve"> и </w:t>
      </w:r>
      <w:proofErr w:type="spellStart"/>
      <w:r w:rsidRPr="00621C75">
        <w:rPr>
          <w:lang w:val="en-US"/>
        </w:rPr>
        <w:t>Каракалпакстане</w:t>
      </w:r>
      <w:proofErr w:type="spellEnd"/>
      <w:r w:rsidRPr="00621C75">
        <w:rPr>
          <w:lang w:val="en-US"/>
        </w:rPr>
        <w:t xml:space="preserve"> )</w:t>
      </w:r>
    </w:p>
    <w:p w14:paraId="16BC4E44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Тип контракта: краткосрочное консультирование (45 дней)</w:t>
      </w:r>
    </w:p>
    <w:p w14:paraId="511349D7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Период задания: 15 июля – 30 августа 2025 г.</w:t>
      </w:r>
    </w:p>
    <w:p w14:paraId="6C048D5A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---</w:t>
      </w:r>
    </w:p>
    <w:p w14:paraId="05AFA425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Обзор</w:t>
      </w:r>
    </w:p>
    <w:p w14:paraId="3E38C907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Ассоциация любительских кинематографистов Узбекистана (UAFMA) ищет квалифицированного и преданного своему делу эксперта для поддержки реализации финансируемого ЕС проекта Engage H2O, который объединяет экологическое образование, интерактивное повествование и расширение прав и возможностей молодежи в сельских регионах Узбекистана. </w:t>
      </w:r>
      <w:r w:rsidRPr="00621C75">
        <w:rPr>
          <w:lang w:val="en-US"/>
        </w:rPr>
        <w:br/>
      </w:r>
      <w:r w:rsidRPr="00621C75">
        <w:rPr>
          <w:lang w:val="en-US"/>
        </w:rPr>
        <w:br/>
        <w:t>Это задание будет сосредоточено на координации двух молодежных экологических лагерей и разработке сценария документального фильма, охватывающего различные точки зрения на нехватку воды и устойчивое водопользование. Эксперт также будет управлять процессом съемок в нескольких регионах.</w:t>
      </w:r>
    </w:p>
    <w:p w14:paraId="2384E41E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Основные обязанности</w:t>
      </w:r>
    </w:p>
    <w:p w14:paraId="3C300CD2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Разработать и координировать два тематических молодежных лагеря:</w:t>
      </w:r>
    </w:p>
    <w:p w14:paraId="1A68976D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- </w:t>
      </w:r>
      <w:proofErr w:type="spellStart"/>
      <w:r w:rsidRPr="00621C75">
        <w:rPr>
          <w:lang w:val="en-US"/>
        </w:rPr>
        <w:t>Лагерь</w:t>
      </w:r>
      <w:proofErr w:type="spellEnd"/>
      <w:r w:rsidRPr="00621C75">
        <w:rPr>
          <w:lang w:val="en-US"/>
        </w:rPr>
        <w:t xml:space="preserve"> 1: </w:t>
      </w:r>
      <w:proofErr w:type="spellStart"/>
      <w:r w:rsidRPr="00621C75">
        <w:rPr>
          <w:lang w:val="en-US"/>
        </w:rPr>
        <w:t>река</w:t>
      </w:r>
      <w:proofErr w:type="spellEnd"/>
      <w:r w:rsidRPr="00621C75">
        <w:rPr>
          <w:lang w:val="en-US"/>
        </w:rPr>
        <w:t xml:space="preserve"> </w:t>
      </w:r>
      <w:proofErr w:type="spellStart"/>
      <w:r w:rsidRPr="00621C75">
        <w:rPr>
          <w:lang w:val="en-US"/>
        </w:rPr>
        <w:t>Нарын</w:t>
      </w:r>
      <w:proofErr w:type="spellEnd"/>
      <w:r w:rsidRPr="00621C75">
        <w:rPr>
          <w:lang w:val="en-US"/>
        </w:rPr>
        <w:t xml:space="preserve"> и </w:t>
      </w:r>
      <w:proofErr w:type="spellStart"/>
      <w:r w:rsidRPr="00621C75">
        <w:rPr>
          <w:lang w:val="en-US"/>
        </w:rPr>
        <w:t>Сары</w:t>
      </w:r>
      <w:proofErr w:type="spellEnd"/>
      <w:r w:rsidRPr="00621C75">
        <w:rPr>
          <w:lang w:val="en-US"/>
        </w:rPr>
        <w:t xml:space="preserve"> -</w:t>
      </w:r>
      <w:proofErr w:type="spellStart"/>
      <w:r w:rsidRPr="00621C75">
        <w:rPr>
          <w:lang w:val="en-US"/>
        </w:rPr>
        <w:t>Челек</w:t>
      </w:r>
      <w:proofErr w:type="spellEnd"/>
      <w:r w:rsidRPr="00621C75">
        <w:rPr>
          <w:lang w:val="en-US"/>
        </w:rPr>
        <w:t xml:space="preserve"> (01–08 </w:t>
      </w:r>
      <w:proofErr w:type="spellStart"/>
      <w:r w:rsidRPr="00621C75">
        <w:rPr>
          <w:lang w:val="en-US"/>
        </w:rPr>
        <w:t>августа</w:t>
      </w:r>
      <w:proofErr w:type="spellEnd"/>
      <w:r w:rsidRPr="00621C75">
        <w:rPr>
          <w:lang w:val="en-US"/>
        </w:rPr>
        <w:t xml:space="preserve"> 2025 г.)</w:t>
      </w:r>
    </w:p>
    <w:p w14:paraId="398600D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- </w:t>
      </w:r>
      <w:proofErr w:type="spellStart"/>
      <w:r w:rsidRPr="00621C75">
        <w:rPr>
          <w:lang w:val="en-US"/>
        </w:rPr>
        <w:t>Лагерь</w:t>
      </w:r>
      <w:proofErr w:type="spellEnd"/>
      <w:r w:rsidRPr="00621C75">
        <w:rPr>
          <w:lang w:val="en-US"/>
        </w:rPr>
        <w:t xml:space="preserve"> 2: </w:t>
      </w:r>
      <w:proofErr w:type="spellStart"/>
      <w:r w:rsidRPr="00621C75">
        <w:rPr>
          <w:lang w:val="en-US"/>
        </w:rPr>
        <w:t>Каракалпакстан</w:t>
      </w:r>
      <w:proofErr w:type="spellEnd"/>
      <w:r w:rsidRPr="00621C75">
        <w:rPr>
          <w:lang w:val="en-US"/>
        </w:rPr>
        <w:t xml:space="preserve"> и </w:t>
      </w:r>
      <w:proofErr w:type="spellStart"/>
      <w:r w:rsidRPr="00621C75">
        <w:rPr>
          <w:lang w:val="en-US"/>
        </w:rPr>
        <w:t>водно-болотные</w:t>
      </w:r>
      <w:proofErr w:type="spellEnd"/>
      <w:r w:rsidRPr="00621C75">
        <w:rPr>
          <w:lang w:val="en-US"/>
        </w:rPr>
        <w:t xml:space="preserve"> </w:t>
      </w:r>
      <w:proofErr w:type="spellStart"/>
      <w:r w:rsidRPr="00621C75">
        <w:rPr>
          <w:lang w:val="en-US"/>
        </w:rPr>
        <w:t>угодья</w:t>
      </w:r>
      <w:proofErr w:type="spellEnd"/>
      <w:r w:rsidRPr="00621C75">
        <w:rPr>
          <w:lang w:val="en-US"/>
        </w:rPr>
        <w:t xml:space="preserve"> </w:t>
      </w:r>
      <w:proofErr w:type="spellStart"/>
      <w:r w:rsidRPr="00621C75">
        <w:rPr>
          <w:lang w:val="en-US"/>
        </w:rPr>
        <w:t>Арала</w:t>
      </w:r>
      <w:proofErr w:type="spellEnd"/>
      <w:r w:rsidRPr="00621C75">
        <w:rPr>
          <w:lang w:val="en-US"/>
        </w:rPr>
        <w:t xml:space="preserve"> (15–23 августа 2025 г.)</w:t>
      </w:r>
    </w:p>
    <w:p w14:paraId="64DB4CE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Примечание: даты являются предварительными и могут быть незначительно скорректированы.</w:t>
      </w:r>
    </w:p>
    <w:p w14:paraId="4C227CCE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Составьте полный сценарий 30-минутного документального фильма, отражающего темы окружающей среды, местные сюжеты и точку зрения молодежи.</w:t>
      </w:r>
    </w:p>
    <w:p w14:paraId="621AD5D5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Руководить процессом съемок документального фильма совместно с UAFMA, местными </w:t>
      </w:r>
      <w:proofErr w:type="spellStart"/>
      <w:r w:rsidRPr="00621C75">
        <w:rPr>
          <w:lang w:val="en-US"/>
        </w:rPr>
        <w:t>экспертами</w:t>
      </w:r>
      <w:proofErr w:type="spellEnd"/>
      <w:r w:rsidRPr="00621C75">
        <w:rPr>
          <w:lang w:val="en-US"/>
        </w:rPr>
        <w:t xml:space="preserve"> и </w:t>
      </w:r>
      <w:proofErr w:type="spellStart"/>
      <w:r w:rsidRPr="00621C75">
        <w:rPr>
          <w:lang w:val="en-US"/>
        </w:rPr>
        <w:t>партнерскими</w:t>
      </w:r>
      <w:proofErr w:type="spellEnd"/>
      <w:r w:rsidRPr="00621C75">
        <w:rPr>
          <w:lang w:val="en-US"/>
        </w:rPr>
        <w:t xml:space="preserve"> </w:t>
      </w:r>
      <w:proofErr w:type="spellStart"/>
      <w:r w:rsidRPr="00621C75">
        <w:rPr>
          <w:lang w:val="en-US"/>
        </w:rPr>
        <w:t>организациями</w:t>
      </w:r>
      <w:proofErr w:type="spellEnd"/>
      <w:r w:rsidRPr="00621C75">
        <w:rPr>
          <w:lang w:val="en-US"/>
        </w:rPr>
        <w:t xml:space="preserve"> .</w:t>
      </w:r>
    </w:p>
    <w:p w14:paraId="3A8A34E8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Обеспечить инклюзивную, экологически безопасную и хорошо скоординированную реализацию всех мероприятий.</w:t>
      </w:r>
    </w:p>
    <w:p w14:paraId="631C6AAA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t>Профиль кандидата</w:t>
      </w:r>
    </w:p>
    <w:p w14:paraId="5434F969" w14:textId="77777777" w:rsidR="00621C75" w:rsidRPr="00427A80" w:rsidRDefault="00621C75" w:rsidP="00621C75">
      <w:pPr>
        <w:spacing w:after="0"/>
        <w:rPr>
          <w:lang w:val="ru-RU"/>
        </w:rPr>
      </w:pPr>
      <w:r w:rsidRPr="00427A80">
        <w:rPr>
          <w:lang w:val="ru-RU"/>
        </w:rPr>
        <w:t>- Степень магистра в области экономики, исследований развития, наук об окружающей среде, кинопроизводства , социальных наук или смежной области.</w:t>
      </w:r>
    </w:p>
    <w:p w14:paraId="0F512270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Не менее 10 лет соответствующего профессионального опыта в координации проектов, образовании молодежи или производстве документальных фильмов/медиа.</w:t>
      </w:r>
    </w:p>
    <w:p w14:paraId="36A2EEBE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Минимум 3 года опыта работы в Центральной Азии или сопоставимых региональных контекстах.</w:t>
      </w:r>
    </w:p>
    <w:p w14:paraId="23ADB083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Продемонстрированная способность руководить молодежными тренингами, лагерями или образовательными мероприятиями.</w:t>
      </w:r>
    </w:p>
    <w:p w14:paraId="5510FCED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Требуется свободное владение английским и русским языками.</w:t>
      </w:r>
    </w:p>
    <w:p w14:paraId="07C3FE05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Знание узбекского и/или других языков (например, французского, испанского, немецкого, итальянского, румынского, болгарского и т. д.) считается преимуществом.</w:t>
      </w:r>
    </w:p>
    <w:p w14:paraId="04F4CB34" w14:textId="77777777" w:rsidR="00621C75" w:rsidRPr="00621C75" w:rsidRDefault="00621C75" w:rsidP="00621C75">
      <w:pPr>
        <w:spacing w:after="0"/>
        <w:rPr>
          <w:b/>
          <w:bCs/>
          <w:lang w:val="en-US"/>
        </w:rPr>
      </w:pPr>
      <w:r w:rsidRPr="00621C75">
        <w:rPr>
          <w:b/>
          <w:bCs/>
          <w:lang w:val="en-US"/>
        </w:rPr>
        <w:lastRenderedPageBreak/>
        <w:t>Процесс подачи заявления</w:t>
      </w:r>
    </w:p>
    <w:p w14:paraId="3E244502" w14:textId="24DC3478" w:rsidR="00621C75" w:rsidRPr="00427A80" w:rsidRDefault="00621C75" w:rsidP="00621C75">
      <w:pPr>
        <w:spacing w:after="0"/>
        <w:rPr>
          <w:lang w:val="ru-RU"/>
        </w:rPr>
      </w:pPr>
      <w:r w:rsidRPr="00427A80">
        <w:rPr>
          <w:lang w:val="ru-RU"/>
        </w:rPr>
        <w:t xml:space="preserve">Заинтересованным кандидатам предлагается предоставить следующие документы до 30 мая 2025 года по адресу: </w:t>
      </w:r>
      <w:r w:rsidRPr="00621C75">
        <w:rPr>
          <w:lang w:val="en-US"/>
        </w:rPr>
        <w:t>info</w:t>
      </w:r>
      <w:r w:rsidRPr="00427A80">
        <w:rPr>
          <w:lang w:val="ru-RU"/>
        </w:rPr>
        <w:t>@</w:t>
      </w:r>
      <w:r w:rsidRPr="00621C75">
        <w:rPr>
          <w:lang w:val="en-US"/>
        </w:rPr>
        <w:t>uafma</w:t>
      </w:r>
      <w:r w:rsidRPr="00427A80">
        <w:rPr>
          <w:lang w:val="ru-RU"/>
        </w:rPr>
        <w:t>.</w:t>
      </w:r>
      <w:r w:rsidRPr="00621C75">
        <w:rPr>
          <w:lang w:val="en-US"/>
        </w:rPr>
        <w:t>org</w:t>
      </w:r>
    </w:p>
    <w:p w14:paraId="107843A2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Необходимые материалы для подачи заявки:</w:t>
      </w:r>
    </w:p>
    <w:p w14:paraId="70C75286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Краткое мотивационное письмо с описанием соответствующей квалификации и вашего видения задания.</w:t>
      </w:r>
    </w:p>
    <w:p w14:paraId="29B5D31F" w14:textId="77777777" w:rsidR="00621C75" w:rsidRPr="00621C75" w:rsidRDefault="00621C75" w:rsidP="00621C75">
      <w:pPr>
        <w:spacing w:after="0"/>
        <w:rPr>
          <w:lang w:val="fr-FR"/>
        </w:rPr>
      </w:pPr>
      <w:r w:rsidRPr="00621C75">
        <w:rPr>
          <w:lang w:val="fr-FR"/>
        </w:rPr>
        <w:t xml:space="preserve">- </w:t>
      </w:r>
      <w:proofErr w:type="spellStart"/>
      <w:r w:rsidRPr="00621C75">
        <w:rPr>
          <w:lang w:val="fr-FR"/>
        </w:rPr>
        <w:t>Актуальное</w:t>
      </w:r>
      <w:proofErr w:type="spellEnd"/>
      <w:r w:rsidRPr="00621C75">
        <w:rPr>
          <w:lang w:val="fr-FR"/>
        </w:rPr>
        <w:t xml:space="preserve"> </w:t>
      </w:r>
      <w:proofErr w:type="spellStart"/>
      <w:r w:rsidRPr="00621C75">
        <w:rPr>
          <w:lang w:val="fr-FR"/>
        </w:rPr>
        <w:t>резюме</w:t>
      </w:r>
      <w:proofErr w:type="spellEnd"/>
      <w:r w:rsidRPr="00621C75">
        <w:rPr>
          <w:lang w:val="fr-FR"/>
        </w:rPr>
        <w:t xml:space="preserve"> (</w:t>
      </w:r>
      <w:proofErr w:type="spellStart"/>
      <w:r w:rsidRPr="00621C75">
        <w:rPr>
          <w:lang w:val="fr-FR"/>
        </w:rPr>
        <w:t>максимум</w:t>
      </w:r>
      <w:proofErr w:type="spellEnd"/>
      <w:r w:rsidRPr="00621C75">
        <w:rPr>
          <w:lang w:val="fr-FR"/>
        </w:rPr>
        <w:t xml:space="preserve"> 4 </w:t>
      </w:r>
      <w:proofErr w:type="spellStart"/>
      <w:r w:rsidRPr="00621C75">
        <w:rPr>
          <w:lang w:val="fr-FR"/>
        </w:rPr>
        <w:t>страницы</w:t>
      </w:r>
      <w:proofErr w:type="spellEnd"/>
      <w:r w:rsidRPr="00621C75">
        <w:rPr>
          <w:lang w:val="fr-FR"/>
        </w:rPr>
        <w:t>).</w:t>
      </w:r>
    </w:p>
    <w:p w14:paraId="3F710A3A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>- Ожидаемая ежедневная комиссия эксперта (брутто, в евро).</w:t>
      </w:r>
    </w:p>
    <w:p w14:paraId="6EA23539" w14:textId="77777777" w:rsidR="00621C75" w:rsidRPr="00621C75" w:rsidRDefault="00621C75" w:rsidP="00621C75">
      <w:pPr>
        <w:spacing w:after="0"/>
        <w:rPr>
          <w:lang w:val="en-US"/>
        </w:rPr>
      </w:pPr>
      <w:r w:rsidRPr="00621C75">
        <w:rPr>
          <w:lang w:val="en-US"/>
        </w:rPr>
        <w:t xml:space="preserve">Кандидаты, вошедшие в шорт-лист, могут быть приглашены на удаленное собеседование. </w:t>
      </w:r>
      <w:r w:rsidRPr="00621C75">
        <w:rPr>
          <w:lang w:val="en-US"/>
        </w:rPr>
        <w:br/>
        <w:t>Ранние заявки приветствуются.</w:t>
      </w:r>
    </w:p>
    <w:p w14:paraId="4D319E6F" w14:textId="77777777" w:rsidR="00C9079F" w:rsidRDefault="00C9079F" w:rsidP="00621C75">
      <w:pPr>
        <w:spacing w:after="0"/>
      </w:pPr>
    </w:p>
    <w:sectPr w:rsidR="00C9079F" w:rsidSect="00621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75"/>
    <w:rsid w:val="00207E37"/>
    <w:rsid w:val="00427A80"/>
    <w:rsid w:val="00621C75"/>
    <w:rsid w:val="00A824EF"/>
    <w:rsid w:val="00C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99A1"/>
  <w15:chartTrackingRefBased/>
  <w15:docId w15:val="{30A95DFA-9C65-42DD-9AAD-F649085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1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1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1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1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1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1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1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1C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1C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1C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1C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1C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1C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1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1C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1C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1C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1C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1C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Gessl</dc:creator>
  <cp:keywords/>
  <dc:description/>
  <cp:lastModifiedBy>Christian Gessl</cp:lastModifiedBy>
  <cp:revision>2</cp:revision>
  <dcterms:created xsi:type="dcterms:W3CDTF">2025-05-15T08:14:00Z</dcterms:created>
  <dcterms:modified xsi:type="dcterms:W3CDTF">2025-05-15T08:14:00Z</dcterms:modified>
</cp:coreProperties>
</file>